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11D759" w14:textId="77777777" w:rsidR="007F5E11" w:rsidRDefault="007F5E11" w:rsidP="007F5E11">
      <w:pPr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</w:p>
    <w:p w14:paraId="247F330C" w14:textId="77777777" w:rsidR="007F5E11" w:rsidRPr="0029254C" w:rsidRDefault="007F5E11" w:rsidP="007F5E11">
      <w:pPr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5C6A74B7" wp14:editId="7B0C6F09">
            <wp:simplePos x="0" y="0"/>
            <wp:positionH relativeFrom="column">
              <wp:posOffset>2952115</wp:posOffset>
            </wp:positionH>
            <wp:positionV relativeFrom="paragraph">
              <wp:posOffset>-58420</wp:posOffset>
            </wp:positionV>
            <wp:extent cx="455930" cy="569595"/>
            <wp:effectExtent l="19050" t="0" r="1270" b="0"/>
            <wp:wrapTopAndBottom/>
            <wp:docPr id="7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30" cy="56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9254C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3ED6124D" w14:textId="77777777" w:rsidR="007F5E11" w:rsidRPr="0029254C" w:rsidRDefault="007F5E11" w:rsidP="007F5E11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29254C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3588E921" w14:textId="4B69B550" w:rsidR="007F5E11" w:rsidRPr="0029254C" w:rsidRDefault="007F5E11" w:rsidP="007F5E11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 LOCAL </w:t>
      </w:r>
    </w:p>
    <w:p w14:paraId="60646E5A" w14:textId="77777777" w:rsidR="007F5E11" w:rsidRDefault="007F5E11" w:rsidP="007F5E11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9B3EF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7F5E11" w:rsidRPr="009B3EFA" w14:paraId="457DF499" w14:textId="77777777" w:rsidTr="005878C4">
        <w:trPr>
          <w:trHeight w:val="269"/>
        </w:trPr>
        <w:tc>
          <w:tcPr>
            <w:tcW w:w="3122" w:type="dxa"/>
            <w:shd w:val="clear" w:color="auto" w:fill="0000FF"/>
          </w:tcPr>
          <w:p w14:paraId="07EA6AF5" w14:textId="77777777" w:rsidR="007F5E11" w:rsidRPr="009B3EFA" w:rsidRDefault="007F5E11" w:rsidP="005878C4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471600EF" w14:textId="77777777" w:rsidR="007F5E11" w:rsidRPr="009B3EFA" w:rsidRDefault="007F5E11" w:rsidP="005878C4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322EB90D" w14:textId="77777777" w:rsidR="007F5E11" w:rsidRPr="009B3EFA" w:rsidRDefault="007F5E11" w:rsidP="005878C4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0C1D795C" w14:textId="46E5E033" w:rsidR="007F5E11" w:rsidRPr="0029254C" w:rsidRDefault="007F5E11" w:rsidP="007F5E11">
      <w:pPr>
        <w:pStyle w:val="Heading4"/>
        <w:rPr>
          <w:rFonts w:ascii="Algerian" w:hAnsi="Algerian"/>
          <w:color w:val="FF0000"/>
          <w:sz w:val="60"/>
          <w:szCs w:val="60"/>
        </w:rPr>
      </w:pPr>
      <w:r w:rsidRPr="0029254C">
        <w:rPr>
          <w:rFonts w:ascii="Algerian" w:hAnsi="Algerian"/>
          <w:color w:val="FF0000"/>
          <w:sz w:val="60"/>
          <w:szCs w:val="60"/>
        </w:rPr>
        <w:t>HOT</w:t>
      </w:r>
      <w:r w:rsidRPr="0029254C">
        <w:rPr>
          <w:rFonts w:ascii="Arial Narrow" w:hAnsi="Arial Narrow"/>
          <w:color w:val="FF0000"/>
          <w:sz w:val="60"/>
          <w:szCs w:val="60"/>
        </w:rPr>
        <w:t>Ă</w:t>
      </w:r>
      <w:r w:rsidRPr="0029254C">
        <w:rPr>
          <w:rFonts w:ascii="Algerian" w:hAnsi="Algerian"/>
          <w:color w:val="FF0000"/>
          <w:sz w:val="60"/>
          <w:szCs w:val="60"/>
        </w:rPr>
        <w:t>RÂRE</w:t>
      </w:r>
      <w:r>
        <w:rPr>
          <w:rFonts w:ascii="Algerian" w:hAnsi="Algerian"/>
          <w:color w:val="FF0000"/>
          <w:sz w:val="60"/>
          <w:szCs w:val="60"/>
        </w:rPr>
        <w:t>A NR. 18/2019</w:t>
      </w:r>
      <w:r w:rsidRPr="0029254C">
        <w:rPr>
          <w:rFonts w:ascii="Algerian" w:hAnsi="Algerian"/>
          <w:color w:val="FF0000"/>
          <w:sz w:val="60"/>
          <w:szCs w:val="60"/>
        </w:rPr>
        <w:t xml:space="preserve">  </w:t>
      </w:r>
    </w:p>
    <w:p w14:paraId="61C587DA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 Narrow" w:hAnsi="Arial Narrow" w:cs="Arial"/>
          <w:b/>
          <w:color w:val="FF0000"/>
          <w:sz w:val="36"/>
          <w:szCs w:val="36"/>
        </w:rPr>
      </w:pP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privind</w:t>
      </w:r>
      <w:proofErr w:type="spellEnd"/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instituirea</w:t>
      </w:r>
      <w:proofErr w:type="spellEnd"/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taxei</w:t>
      </w:r>
      <w:proofErr w:type="spellEnd"/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speciale</w:t>
      </w:r>
      <w:proofErr w:type="spellEnd"/>
      <w:r w:rsidRPr="000029EB">
        <w:rPr>
          <w:rFonts w:ascii="Arial" w:hAnsi="Arial" w:cs="Arial"/>
          <w:b/>
          <w:color w:val="FF0000"/>
          <w:sz w:val="36"/>
          <w:szCs w:val="36"/>
        </w:rPr>
        <w:t xml:space="preserve"> </w:t>
      </w:r>
      <w:r w:rsidRPr="000029EB">
        <w:rPr>
          <w:rFonts w:ascii="Arial Narrow" w:hAnsi="Arial Narrow" w:cs="Arial"/>
          <w:b/>
          <w:color w:val="FF0000"/>
          <w:sz w:val="36"/>
          <w:szCs w:val="36"/>
        </w:rPr>
        <w:t xml:space="preserve">de </w:t>
      </w:r>
      <w:proofErr w:type="spellStart"/>
      <w:r w:rsidRPr="000029EB">
        <w:rPr>
          <w:rFonts w:ascii="Arial Narrow" w:hAnsi="Arial Narrow" w:cs="Arial"/>
          <w:b/>
          <w:color w:val="FF0000"/>
          <w:sz w:val="36"/>
          <w:szCs w:val="36"/>
        </w:rPr>
        <w:t>salubrizare</w:t>
      </w:r>
      <w:proofErr w:type="spellEnd"/>
    </w:p>
    <w:p w14:paraId="71F99055" w14:textId="77777777" w:rsidR="007F5E11" w:rsidRDefault="007F5E11" w:rsidP="007F5E11">
      <w:pPr>
        <w:pStyle w:val="NormalWeb"/>
        <w:shd w:val="clear" w:color="auto" w:fill="FFFFFF"/>
        <w:spacing w:before="0" w:beforeAutospacing="0" w:after="0" w:afterAutospacing="0"/>
        <w:jc w:val="both"/>
        <w:textAlignment w:val="baseline"/>
        <w:rPr>
          <w:rFonts w:ascii="Arial Narrow" w:hAnsi="Arial Narrow" w:cs="Arial"/>
          <w:color w:val="000000"/>
          <w:sz w:val="32"/>
          <w:szCs w:val="32"/>
        </w:rPr>
      </w:pPr>
    </w:p>
    <w:p w14:paraId="0E22FA6D" w14:textId="77777777" w:rsidR="007F5E11" w:rsidRPr="000029EB" w:rsidRDefault="007F5E11" w:rsidP="007F5E11">
      <w:pPr>
        <w:spacing w:line="276" w:lineRule="auto"/>
        <w:ind w:firstLine="720"/>
        <w:jc w:val="both"/>
        <w:rPr>
          <w:rFonts w:ascii="Arial Narrow" w:hAnsi="Arial Narrow"/>
          <w:sz w:val="28"/>
          <w:szCs w:val="28"/>
          <w:lang w:val="pt-BR"/>
        </w:rPr>
      </w:pPr>
      <w:r w:rsidRPr="000029EB">
        <w:rPr>
          <w:rFonts w:ascii="Arial Narrow" w:hAnsi="Arial Narrow"/>
          <w:sz w:val="28"/>
          <w:szCs w:val="28"/>
          <w:lang w:val="pt-BR"/>
        </w:rPr>
        <w:t>Având în vedere expunerea de motive la proiectul de hotărâre iniţiat de primarul comunei Puscasi, raportul de avizare al comisiei de specialitate, precum şi raportul compartimentului de resort;</w:t>
      </w:r>
    </w:p>
    <w:p w14:paraId="6EEDF0A6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 w:cs="Arial"/>
          <w:color w:val="000000"/>
          <w:sz w:val="28"/>
          <w:szCs w:val="28"/>
        </w:rPr>
        <w:t xml:space="preserve">            </w:t>
      </w:r>
      <w:r w:rsidRPr="000029EB">
        <w:rPr>
          <w:rFonts w:ascii="Arial Narrow" w:hAnsi="Arial Narrow" w:cs="Arial"/>
          <w:color w:val="000000"/>
          <w:sz w:val="28"/>
          <w:szCs w:val="28"/>
        </w:rPr>
        <w:t xml:space="preserve">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conformitate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cu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prevederile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>:</w:t>
      </w:r>
      <w:r w:rsidRPr="000029EB">
        <w:rPr>
          <w:rFonts w:ascii="Arial Narrow" w:hAnsi="Arial Narrow" w:cs="Arial"/>
          <w:color w:val="000000"/>
          <w:sz w:val="28"/>
          <w:szCs w:val="28"/>
        </w:rPr>
        <w:br/>
        <w:t xml:space="preserve">– art. 6,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1, lit. k, art. 26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1, lit. c,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3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5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 101/2006 a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serviciului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a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localităţilor</w:t>
      </w:r>
      <w:proofErr w:type="spellEnd"/>
      <w:proofErr w:type="gramStart"/>
      <w:r w:rsidRPr="000029EB">
        <w:rPr>
          <w:rFonts w:ascii="Arial Narrow" w:hAnsi="Arial Narrow" w:cs="Arial"/>
          <w:color w:val="000000"/>
          <w:sz w:val="28"/>
          <w:szCs w:val="28"/>
        </w:rPr>
        <w:t>, ;</w:t>
      </w:r>
      <w:proofErr w:type="gramEnd"/>
      <w:r w:rsidRPr="000029EB">
        <w:rPr>
          <w:rFonts w:ascii="Arial Narrow" w:hAnsi="Arial Narrow" w:cs="Arial"/>
          <w:color w:val="000000"/>
          <w:sz w:val="28"/>
          <w:szCs w:val="28"/>
        </w:rPr>
        <w:br/>
        <w:t xml:space="preserve">– art. 484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nr. 227/2015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privind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Codul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fiscal, cu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modificările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completările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ulterioare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>;</w:t>
      </w:r>
      <w:r w:rsidRPr="000029EB">
        <w:rPr>
          <w:rFonts w:ascii="Arial Narrow" w:hAnsi="Arial Narrow" w:cs="Arial"/>
          <w:color w:val="000000"/>
          <w:sz w:val="28"/>
          <w:szCs w:val="28"/>
        </w:rPr>
        <w:br/>
        <w:t xml:space="preserve">– art. 30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nr. 273/2006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privind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finantele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publice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locale, cu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modificarile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completarile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ulterioare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>;</w:t>
      </w:r>
      <w:r w:rsidRPr="000029EB">
        <w:rPr>
          <w:rFonts w:ascii="Arial Narrow" w:hAnsi="Arial Narrow" w:cs="Arial"/>
          <w:color w:val="000000"/>
          <w:sz w:val="28"/>
          <w:szCs w:val="28"/>
        </w:rPr>
        <w:br/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Analizând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expunerea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motive nr.23/17.08.2017 precum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raportul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specialitate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nr. 3302/2/17.08.2017 al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Directiei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Impozite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Taxe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Locale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care se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propune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aprobarea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instituirea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taxei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speciale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</w:p>
    <w:p w14:paraId="39361454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="Arial Narrow" w:hAnsi="Arial Narrow" w:cs="Arial"/>
          <w:color w:val="000000"/>
          <w:sz w:val="28"/>
          <w:szCs w:val="28"/>
        </w:rPr>
      </w:pPr>
    </w:p>
    <w:p w14:paraId="6AB6B673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0" w:afterAutospacing="0" w:line="276" w:lineRule="auto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>
        <w:rPr>
          <w:rFonts w:ascii="Arial Narrow" w:hAnsi="Arial Narrow" w:cs="Arial"/>
          <w:color w:val="000000"/>
          <w:sz w:val="28"/>
          <w:szCs w:val="28"/>
        </w:rPr>
        <w:t xml:space="preserve">          </w:t>
      </w:r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Ţinând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seama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prevederile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art. 36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2, lit. d, art. 45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2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6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ale art. 115,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1, lit. b,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3,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4,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5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alin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. 6 din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Legea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administratiei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publice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locale nr. 215/2001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şi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ale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Regulamentul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organizare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si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0029EB">
        <w:rPr>
          <w:rFonts w:ascii="Arial Narrow" w:hAnsi="Arial Narrow" w:cs="Arial"/>
          <w:color w:val="000000"/>
          <w:sz w:val="28"/>
          <w:szCs w:val="28"/>
        </w:rPr>
        <w:t>functionare</w:t>
      </w:r>
      <w:proofErr w:type="spellEnd"/>
      <w:r w:rsidRPr="000029EB">
        <w:rPr>
          <w:rFonts w:ascii="Arial Narrow" w:hAnsi="Arial Narrow" w:cs="Arial"/>
          <w:color w:val="000000"/>
          <w:sz w:val="28"/>
          <w:szCs w:val="28"/>
        </w:rPr>
        <w:t xml:space="preserve"> al </w:t>
      </w:r>
    </w:p>
    <w:p w14:paraId="7E82551B" w14:textId="77777777" w:rsidR="007F5E11" w:rsidRDefault="007F5E11" w:rsidP="007F5E11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 Narrow" w:hAnsi="Arial Narrow" w:cs="Arial"/>
          <w:color w:val="000000"/>
          <w:sz w:val="32"/>
          <w:szCs w:val="32"/>
        </w:rPr>
      </w:pPr>
    </w:p>
    <w:p w14:paraId="6907EC42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 Narrow" w:hAnsi="Arial Narrow" w:cs="Arial"/>
          <w:b/>
          <w:color w:val="FF0000"/>
          <w:sz w:val="32"/>
          <w:szCs w:val="32"/>
        </w:rPr>
      </w:pP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Consiliului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Local al </w:t>
      </w: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comunei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</w:t>
      </w: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Puscasi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, </w:t>
      </w:r>
      <w:proofErr w:type="spell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judetul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</w:t>
      </w:r>
      <w:proofErr w:type="spellStart"/>
      <w:proofErr w:type="gramStart"/>
      <w:r w:rsidRPr="000029EB">
        <w:rPr>
          <w:rFonts w:ascii="Arial Narrow" w:hAnsi="Arial Narrow" w:cs="Arial"/>
          <w:b/>
          <w:color w:val="FF0000"/>
          <w:sz w:val="32"/>
          <w:szCs w:val="32"/>
        </w:rPr>
        <w:t>Vaslui</w:t>
      </w:r>
      <w:proofErr w:type="spellEnd"/>
      <w:r w:rsidRPr="000029EB">
        <w:rPr>
          <w:rFonts w:ascii="Arial Narrow" w:hAnsi="Arial Narrow" w:cs="Arial"/>
          <w:b/>
          <w:color w:val="FF0000"/>
          <w:sz w:val="32"/>
          <w:szCs w:val="32"/>
        </w:rPr>
        <w:t xml:space="preserve"> ,</w:t>
      </w:r>
      <w:proofErr w:type="gramEnd"/>
    </w:p>
    <w:p w14:paraId="6FFF9F21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225" w:afterAutospacing="0"/>
        <w:jc w:val="center"/>
        <w:textAlignment w:val="baseline"/>
        <w:rPr>
          <w:rFonts w:ascii="Algerian" w:hAnsi="Algerian" w:cs="Arial"/>
          <w:b/>
          <w:color w:val="FF0000"/>
          <w:sz w:val="60"/>
          <w:szCs w:val="60"/>
        </w:rPr>
      </w:pP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H O T </w:t>
      </w:r>
      <w:r w:rsidRPr="000029EB">
        <w:rPr>
          <w:rFonts w:ascii="Cambria" w:hAnsi="Cambria" w:cs="Cambria"/>
          <w:b/>
          <w:color w:val="FF0000"/>
          <w:sz w:val="60"/>
          <w:szCs w:val="60"/>
        </w:rPr>
        <w:t>Ă</w:t>
      </w: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 R </w:t>
      </w:r>
      <w:r w:rsidRPr="000029EB">
        <w:rPr>
          <w:rFonts w:ascii="Cambria" w:hAnsi="Cambria" w:cs="Cambria"/>
          <w:b/>
          <w:color w:val="FF0000"/>
          <w:sz w:val="60"/>
          <w:szCs w:val="60"/>
        </w:rPr>
        <w:t>Ă</w:t>
      </w: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 </w:t>
      </w:r>
      <w:r w:rsidRPr="000029EB">
        <w:rPr>
          <w:rFonts w:ascii="Cambria" w:hAnsi="Cambria" w:cs="Cambria"/>
          <w:b/>
          <w:color w:val="FF0000"/>
          <w:sz w:val="60"/>
          <w:szCs w:val="60"/>
        </w:rPr>
        <w:t>Ş</w:t>
      </w:r>
      <w:r w:rsidRPr="000029EB">
        <w:rPr>
          <w:rFonts w:ascii="Algerian" w:hAnsi="Algerian" w:cs="Arial"/>
          <w:b/>
          <w:color w:val="FF0000"/>
          <w:sz w:val="60"/>
          <w:szCs w:val="60"/>
        </w:rPr>
        <w:t xml:space="preserve"> T E:</w:t>
      </w:r>
    </w:p>
    <w:p w14:paraId="3C889832" w14:textId="77777777" w:rsidR="007F5E11" w:rsidRPr="00EE4A84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 w:rsidRPr="00EE4A84">
        <w:rPr>
          <w:rFonts w:ascii="Arial Narrow" w:hAnsi="Arial Narrow" w:cs="Arial"/>
          <w:b/>
          <w:color w:val="000000"/>
          <w:sz w:val="28"/>
          <w:szCs w:val="28"/>
        </w:rPr>
        <w:t>Art. 1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.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Începând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cu data de 01.04.2019 se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instituie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pe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raza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administrativ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teritoriala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a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comunei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Puscasi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taxa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speciala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aplicata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prestatiile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care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beneficiaza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individual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utilizatorii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serviciului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public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>,</w:t>
      </w:r>
    </w:p>
    <w:p w14:paraId="5F437C85" w14:textId="77777777" w:rsidR="007F5E11" w:rsidRPr="00EE4A84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 w:cs="Arial"/>
          <w:color w:val="000000"/>
          <w:sz w:val="28"/>
          <w:szCs w:val="28"/>
        </w:rPr>
      </w:pPr>
    </w:p>
    <w:p w14:paraId="3B0CE9A9" w14:textId="77777777" w:rsidR="007F5E11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 w:cs="Arial"/>
          <w:b/>
          <w:color w:val="000000"/>
          <w:sz w:val="28"/>
          <w:szCs w:val="28"/>
        </w:rPr>
      </w:pPr>
    </w:p>
    <w:p w14:paraId="796CCF15" w14:textId="77777777" w:rsidR="007F5E11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 w:cs="Arial"/>
          <w:b/>
          <w:color w:val="000000"/>
          <w:sz w:val="28"/>
          <w:szCs w:val="28"/>
        </w:rPr>
      </w:pPr>
    </w:p>
    <w:p w14:paraId="5E515EE6" w14:textId="77777777" w:rsidR="007F5E11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 w:cs="Arial"/>
          <w:b/>
          <w:color w:val="000000"/>
          <w:sz w:val="28"/>
          <w:szCs w:val="28"/>
        </w:rPr>
      </w:pPr>
    </w:p>
    <w:p w14:paraId="72B28A93" w14:textId="77777777" w:rsidR="007F5E11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 w:cs="Arial"/>
          <w:b/>
          <w:color w:val="000000"/>
          <w:sz w:val="28"/>
          <w:szCs w:val="28"/>
        </w:rPr>
      </w:pPr>
    </w:p>
    <w:p w14:paraId="467B0E41" w14:textId="5F15E0A5" w:rsidR="007F5E11" w:rsidRPr="00EE4A84" w:rsidRDefault="007F5E11" w:rsidP="007F5E11">
      <w:pPr>
        <w:pStyle w:val="NormalWeb"/>
        <w:shd w:val="clear" w:color="auto" w:fill="FFFFFF"/>
        <w:spacing w:before="0" w:beforeAutospacing="0" w:after="225" w:afterAutospacing="0" w:line="360" w:lineRule="auto"/>
        <w:ind w:firstLine="720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 w:rsidRPr="00EE4A84">
        <w:rPr>
          <w:rFonts w:ascii="Arial Narrow" w:hAnsi="Arial Narrow" w:cs="Arial"/>
          <w:b/>
          <w:color w:val="000000"/>
          <w:sz w:val="28"/>
          <w:szCs w:val="28"/>
        </w:rPr>
        <w:t>Art. 2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.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În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cazul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persoanelor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proofErr w:type="gram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r w:rsidRPr="007F5E11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proofErr w:type="gram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imobilele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cu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destinația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locuinta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personae </w:t>
      </w: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autorizate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și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asimilate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acestora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si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persoanel</w:t>
      </w:r>
      <w:r>
        <w:rPr>
          <w:rFonts w:ascii="Arial Narrow" w:hAnsi="Arial Narrow" w:cs="Arial"/>
          <w:color w:val="000000"/>
          <w:sz w:val="28"/>
          <w:szCs w:val="28"/>
        </w:rPr>
        <w:t>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juridice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fără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contract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,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cuantumul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taxei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speciale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salubrizare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este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>:</w:t>
      </w:r>
      <w:r w:rsidRPr="00EE4A84">
        <w:rPr>
          <w:rFonts w:ascii="Arial Narrow" w:hAnsi="Arial Narrow" w:cs="Arial"/>
          <w:color w:val="000000"/>
          <w:sz w:val="28"/>
          <w:szCs w:val="28"/>
        </w:rPr>
        <w:br/>
      </w:r>
      <w:r>
        <w:rPr>
          <w:rFonts w:ascii="Arial Narrow" w:hAnsi="Arial Narrow" w:cs="Arial"/>
          <w:color w:val="000000"/>
          <w:sz w:val="28"/>
          <w:szCs w:val="28"/>
        </w:rPr>
        <w:t xml:space="preserve">            </w:t>
      </w:r>
      <w:r w:rsidRPr="00EE4A84">
        <w:rPr>
          <w:rFonts w:ascii="Arial Narrow" w:hAnsi="Arial Narrow" w:cs="Arial"/>
          <w:color w:val="000000"/>
          <w:sz w:val="28"/>
          <w:szCs w:val="28"/>
        </w:rPr>
        <w:t>a) 2 lei/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gospodarie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>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lună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pentru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persoane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fizice</w:t>
      </w:r>
      <w:proofErr w:type="spellEnd"/>
    </w:p>
    <w:p w14:paraId="79DEC055" w14:textId="77777777" w:rsidR="007F5E11" w:rsidRPr="00EE4A84" w:rsidRDefault="007F5E11" w:rsidP="007F5E11">
      <w:pPr>
        <w:pStyle w:val="NormalWeb"/>
        <w:shd w:val="clear" w:color="auto" w:fill="FFFFFF"/>
        <w:spacing w:before="0" w:beforeAutospacing="0" w:after="225" w:afterAutospacing="0" w:line="360" w:lineRule="auto"/>
        <w:ind w:firstLine="720"/>
        <w:jc w:val="both"/>
        <w:textAlignment w:val="baseline"/>
        <w:rPr>
          <w:rFonts w:ascii="Arial Narrow" w:hAnsi="Arial Narrow" w:cs="Arial"/>
          <w:color w:val="000000"/>
          <w:sz w:val="28"/>
          <w:szCs w:val="28"/>
        </w:rPr>
      </w:pPr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b) </w:t>
      </w:r>
      <w:proofErr w:type="gramStart"/>
      <w:r w:rsidRPr="00EE4A84">
        <w:rPr>
          <w:rFonts w:ascii="Arial Narrow" w:hAnsi="Arial Narrow" w:cs="Arial"/>
          <w:color w:val="000000"/>
          <w:sz w:val="28"/>
          <w:szCs w:val="28"/>
        </w:rPr>
        <w:t>5  lei</w:t>
      </w:r>
      <w:proofErr w:type="gramEnd"/>
      <w:r w:rsidRPr="00EE4A84">
        <w:rPr>
          <w:rFonts w:ascii="Arial Narrow" w:hAnsi="Arial Narrow" w:cs="Arial"/>
          <w:color w:val="000000"/>
          <w:sz w:val="28"/>
          <w:szCs w:val="28"/>
        </w:rPr>
        <w:t>/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persoana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juridical/  </w:t>
      </w:r>
      <w:proofErr w:type="spellStart"/>
      <w:r w:rsidRPr="00EE4A84">
        <w:rPr>
          <w:rFonts w:ascii="Arial Narrow" w:hAnsi="Arial Narrow" w:cs="Arial"/>
          <w:color w:val="000000"/>
          <w:sz w:val="28"/>
          <w:szCs w:val="28"/>
        </w:rPr>
        <w:t>luna</w:t>
      </w:r>
      <w:proofErr w:type="spellEnd"/>
      <w:r w:rsidRPr="00EE4A84">
        <w:rPr>
          <w:rFonts w:ascii="Arial Narrow" w:hAnsi="Arial Narrow" w:cs="Arial"/>
          <w:color w:val="000000"/>
          <w:sz w:val="28"/>
          <w:szCs w:val="28"/>
        </w:rPr>
        <w:t xml:space="preserve">  </w:t>
      </w:r>
    </w:p>
    <w:p w14:paraId="71856C38" w14:textId="77777777" w:rsidR="007F5E11" w:rsidRDefault="007F5E11" w:rsidP="007F5E11">
      <w:pPr>
        <w:spacing w:line="360" w:lineRule="auto"/>
        <w:ind w:firstLine="810"/>
        <w:jc w:val="both"/>
        <w:rPr>
          <w:rFonts w:ascii="Arial Narrow" w:hAnsi="Arial Narrow"/>
          <w:sz w:val="28"/>
          <w:szCs w:val="28"/>
        </w:rPr>
      </w:pPr>
      <w:r w:rsidRPr="00EE4A84">
        <w:rPr>
          <w:rFonts w:ascii="Arial Narrow" w:hAnsi="Arial Narrow"/>
          <w:b/>
          <w:sz w:val="28"/>
          <w:szCs w:val="28"/>
        </w:rPr>
        <w:t>Art. 3</w:t>
      </w:r>
      <w:r w:rsidRPr="00EE4A84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EE4A84">
        <w:rPr>
          <w:rFonts w:ascii="Arial Narrow" w:hAnsi="Arial Narrow"/>
          <w:sz w:val="28"/>
          <w:szCs w:val="28"/>
        </w:rPr>
        <w:t>drept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/>
          <w:sz w:val="28"/>
          <w:szCs w:val="28"/>
        </w:rPr>
        <w:t>contestatie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EE4A84">
        <w:rPr>
          <w:rFonts w:ascii="Arial Narrow" w:hAnsi="Arial Narrow"/>
          <w:sz w:val="28"/>
          <w:szCs w:val="28"/>
        </w:rPr>
        <w:t>instanta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/>
          <w:sz w:val="28"/>
          <w:szCs w:val="28"/>
        </w:rPr>
        <w:t>contencios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administrativ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, conform </w:t>
      </w:r>
      <w:proofErr w:type="spellStart"/>
      <w:r w:rsidRPr="00EE4A84">
        <w:rPr>
          <w:rFonts w:ascii="Arial Narrow" w:hAnsi="Arial Narrow"/>
          <w:sz w:val="28"/>
          <w:szCs w:val="28"/>
        </w:rPr>
        <w:t>Legii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nr. 544/2004 – </w:t>
      </w:r>
      <w:proofErr w:type="spellStart"/>
      <w:r w:rsidRPr="00EE4A84">
        <w:rPr>
          <w:rFonts w:ascii="Arial Narrow" w:hAnsi="Arial Narrow"/>
          <w:sz w:val="28"/>
          <w:szCs w:val="28"/>
        </w:rPr>
        <w:t>Legea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contenciosului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administrativ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, cu </w:t>
      </w:r>
      <w:proofErr w:type="spellStart"/>
      <w:r w:rsidRPr="00EE4A84">
        <w:rPr>
          <w:rFonts w:ascii="Arial Narrow" w:hAnsi="Arial Narrow"/>
          <w:sz w:val="28"/>
          <w:szCs w:val="28"/>
        </w:rPr>
        <w:t>modificarile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si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completarile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ulterioare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, in </w:t>
      </w:r>
      <w:proofErr w:type="spellStart"/>
      <w:r w:rsidRPr="00EE4A84">
        <w:rPr>
          <w:rFonts w:ascii="Arial Narrow" w:hAnsi="Arial Narrow"/>
          <w:sz w:val="28"/>
          <w:szCs w:val="28"/>
        </w:rPr>
        <w:t>termenul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prevazut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/>
          <w:sz w:val="28"/>
          <w:szCs w:val="28"/>
        </w:rPr>
        <w:t>lege</w:t>
      </w:r>
      <w:proofErr w:type="spellEnd"/>
      <w:r w:rsidRPr="00EE4A84">
        <w:rPr>
          <w:rFonts w:ascii="Arial Narrow" w:hAnsi="Arial Narrow"/>
          <w:sz w:val="28"/>
          <w:szCs w:val="28"/>
        </w:rPr>
        <w:t>.</w:t>
      </w:r>
      <w:r w:rsidRPr="00EE4A84">
        <w:rPr>
          <w:rFonts w:ascii="Arial Narrow" w:hAnsi="Arial Narrow"/>
          <w:sz w:val="28"/>
          <w:szCs w:val="28"/>
        </w:rPr>
        <w:tab/>
      </w:r>
    </w:p>
    <w:p w14:paraId="26959D8D" w14:textId="77777777" w:rsidR="007F5E11" w:rsidRPr="00EE4A84" w:rsidRDefault="007F5E11" w:rsidP="007F5E11">
      <w:pPr>
        <w:spacing w:line="360" w:lineRule="auto"/>
        <w:ind w:firstLine="720"/>
        <w:jc w:val="both"/>
        <w:rPr>
          <w:rFonts w:ascii="Arial Narrow" w:hAnsi="Arial Narrow"/>
          <w:bCs/>
          <w:sz w:val="28"/>
          <w:szCs w:val="28"/>
        </w:rPr>
      </w:pPr>
      <w:r w:rsidRPr="00EE4A84">
        <w:rPr>
          <w:rFonts w:ascii="Arial Narrow" w:hAnsi="Arial Narrow"/>
          <w:b/>
          <w:bCs/>
          <w:sz w:val="28"/>
          <w:szCs w:val="28"/>
        </w:rPr>
        <w:t xml:space="preserve">Art. </w:t>
      </w:r>
      <w:proofErr w:type="gramStart"/>
      <w:r w:rsidRPr="00EE4A84">
        <w:rPr>
          <w:rFonts w:ascii="Arial Narrow" w:hAnsi="Arial Narrow"/>
          <w:b/>
          <w:bCs/>
          <w:sz w:val="28"/>
          <w:szCs w:val="28"/>
        </w:rPr>
        <w:t xml:space="preserve">4  </w:t>
      </w:r>
      <w:r w:rsidRPr="00EE4A84">
        <w:rPr>
          <w:rFonts w:ascii="Arial Narrow" w:hAnsi="Arial Narrow"/>
          <w:sz w:val="28"/>
          <w:szCs w:val="28"/>
        </w:rPr>
        <w:t>Cu</w:t>
      </w:r>
      <w:proofErr w:type="gram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ducerea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EE4A84">
        <w:rPr>
          <w:rFonts w:ascii="Arial Narrow" w:hAnsi="Arial Narrow"/>
          <w:sz w:val="28"/>
          <w:szCs w:val="28"/>
        </w:rPr>
        <w:t>îndeplinire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EE4A84">
        <w:rPr>
          <w:rFonts w:ascii="Arial Narrow" w:hAnsi="Arial Narrow"/>
          <w:sz w:val="28"/>
          <w:szCs w:val="28"/>
        </w:rPr>
        <w:t>prezentei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hotărâri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se </w:t>
      </w:r>
      <w:proofErr w:type="spellStart"/>
      <w:r w:rsidRPr="00EE4A84">
        <w:rPr>
          <w:rFonts w:ascii="Arial Narrow" w:hAnsi="Arial Narrow"/>
          <w:sz w:val="28"/>
          <w:szCs w:val="28"/>
        </w:rPr>
        <w:t>însărcinează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primarul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sz w:val="28"/>
          <w:szCs w:val="28"/>
        </w:rPr>
        <w:t>comunei</w:t>
      </w:r>
      <w:proofErr w:type="spellEnd"/>
      <w:r w:rsidRPr="00EE4A8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şi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se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va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comunica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de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către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secretarul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comunei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către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>:</w:t>
      </w:r>
    </w:p>
    <w:p w14:paraId="54C9F1C7" w14:textId="77777777" w:rsidR="007F5E11" w:rsidRPr="00EE4A84" w:rsidRDefault="007F5E11" w:rsidP="007F5E11">
      <w:pPr>
        <w:spacing w:line="360" w:lineRule="auto"/>
        <w:ind w:firstLine="720"/>
        <w:jc w:val="both"/>
        <w:rPr>
          <w:rFonts w:ascii="Arial Narrow" w:hAnsi="Arial Narrow"/>
          <w:bCs/>
          <w:sz w:val="28"/>
          <w:szCs w:val="28"/>
        </w:rPr>
      </w:pPr>
      <w:r w:rsidRPr="00EE4A84">
        <w:rPr>
          <w:rFonts w:ascii="Arial Narrow" w:hAnsi="Arial Narrow"/>
          <w:bCs/>
          <w:sz w:val="28"/>
          <w:szCs w:val="28"/>
        </w:rPr>
        <w:t xml:space="preserve">-   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Instituţiei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Prefectului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–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judeţul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proofErr w:type="gramStart"/>
      <w:r w:rsidRPr="00EE4A84">
        <w:rPr>
          <w:rFonts w:ascii="Arial Narrow" w:hAnsi="Arial Narrow"/>
          <w:bCs/>
          <w:sz w:val="28"/>
          <w:szCs w:val="28"/>
        </w:rPr>
        <w:t>Vaslui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;</w:t>
      </w:r>
      <w:proofErr w:type="gramEnd"/>
    </w:p>
    <w:p w14:paraId="624D4B0A" w14:textId="77777777" w:rsidR="007F5E11" w:rsidRPr="00EE4A84" w:rsidRDefault="007F5E11" w:rsidP="007F5E11">
      <w:pPr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bCs/>
          <w:sz w:val="28"/>
          <w:szCs w:val="28"/>
        </w:rPr>
      </w:pPr>
      <w:proofErr w:type="spellStart"/>
      <w:r w:rsidRPr="00EE4A84">
        <w:rPr>
          <w:rFonts w:ascii="Arial Narrow" w:hAnsi="Arial Narrow"/>
          <w:bCs/>
          <w:sz w:val="28"/>
          <w:szCs w:val="28"/>
        </w:rPr>
        <w:t>Primarului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r w:rsidRPr="00EE4A84">
        <w:rPr>
          <w:rFonts w:ascii="Arial Narrow" w:hAnsi="Arial Narrow"/>
          <w:bCs/>
          <w:sz w:val="28"/>
          <w:szCs w:val="28"/>
        </w:rPr>
        <w:t>comunei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</w:t>
      </w:r>
      <w:proofErr w:type="spellStart"/>
      <w:proofErr w:type="gramStart"/>
      <w:r w:rsidRPr="00EE4A84">
        <w:rPr>
          <w:rFonts w:ascii="Arial Narrow" w:hAnsi="Arial Narrow"/>
          <w:bCs/>
          <w:sz w:val="28"/>
          <w:szCs w:val="28"/>
        </w:rPr>
        <w:t>Puşcaşi</w:t>
      </w:r>
      <w:proofErr w:type="spellEnd"/>
      <w:r w:rsidRPr="00EE4A84">
        <w:rPr>
          <w:rFonts w:ascii="Arial Narrow" w:hAnsi="Arial Narrow"/>
          <w:bCs/>
          <w:sz w:val="28"/>
          <w:szCs w:val="28"/>
        </w:rPr>
        <w:t xml:space="preserve"> ;</w:t>
      </w:r>
      <w:proofErr w:type="gramEnd"/>
    </w:p>
    <w:p w14:paraId="4A44A01D" w14:textId="77777777" w:rsidR="007F5E11" w:rsidRPr="00EE4A84" w:rsidRDefault="007F5E11" w:rsidP="007F5E11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EE4A84">
        <w:rPr>
          <w:rFonts w:ascii="Arial Narrow" w:hAnsi="Arial Narrow"/>
          <w:sz w:val="28"/>
          <w:szCs w:val="28"/>
        </w:rPr>
        <w:t>-  Compartimentului contabilitate  din cadrul aparatului de specialitate al primarului;</w:t>
      </w:r>
    </w:p>
    <w:p w14:paraId="45BF5E70" w14:textId="77777777" w:rsidR="007F5E11" w:rsidRPr="00EE4A84" w:rsidRDefault="007F5E11" w:rsidP="007F5E11">
      <w:pPr>
        <w:pStyle w:val="BodyTextIndent2"/>
        <w:spacing w:line="360" w:lineRule="auto"/>
        <w:rPr>
          <w:rFonts w:ascii="Arial Narrow" w:hAnsi="Arial Narrow"/>
          <w:sz w:val="28"/>
          <w:szCs w:val="28"/>
        </w:rPr>
      </w:pPr>
      <w:r w:rsidRPr="00EE4A84">
        <w:rPr>
          <w:rFonts w:ascii="Arial Narrow" w:hAnsi="Arial Narrow"/>
          <w:sz w:val="28"/>
          <w:szCs w:val="28"/>
        </w:rPr>
        <w:t>-    Compartimentului urbanism din cadrul aparatului de specialitate al primarului;</w:t>
      </w:r>
    </w:p>
    <w:p w14:paraId="5996C9B9" w14:textId="77777777" w:rsidR="007F5E11" w:rsidRDefault="007F5E11" w:rsidP="007F5E11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  <w:r w:rsidRPr="000F78F6">
        <w:rPr>
          <w:rFonts w:ascii="Arial Narrow" w:hAnsi="Arial Narrow"/>
          <w:b/>
          <w:i/>
          <w:sz w:val="32"/>
        </w:rPr>
        <w:t xml:space="preserve"> </w:t>
      </w:r>
    </w:p>
    <w:p w14:paraId="4F8BBB1B" w14:textId="77777777" w:rsidR="007F5E11" w:rsidRPr="008E3968" w:rsidRDefault="007F5E11" w:rsidP="007F5E11">
      <w:pPr>
        <w:spacing w:line="360" w:lineRule="auto"/>
        <w:jc w:val="both"/>
        <w:rPr>
          <w:rFonts w:ascii="Arial Narrow" w:hAnsi="Arial Narrow"/>
          <w:b/>
          <w:i/>
          <w:color w:val="0070C0"/>
          <w:sz w:val="28"/>
          <w:szCs w:val="28"/>
        </w:rPr>
      </w:pPr>
      <w:r w:rsidRPr="000F78F6">
        <w:rPr>
          <w:rFonts w:ascii="Arial Narrow" w:hAnsi="Arial Narrow"/>
          <w:b/>
          <w:i/>
          <w:sz w:val="32"/>
        </w:rPr>
        <w:t xml:space="preserve">    </w:t>
      </w:r>
      <w:proofErr w:type="spellStart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>Puscasi</w:t>
      </w:r>
      <w:proofErr w:type="spellEnd"/>
      <w:r w:rsidRPr="008E3968">
        <w:rPr>
          <w:rFonts w:ascii="Arial Narrow" w:hAnsi="Arial Narrow"/>
          <w:b/>
          <w:i/>
          <w:color w:val="0070C0"/>
          <w:sz w:val="28"/>
          <w:szCs w:val="28"/>
        </w:rPr>
        <w:t xml:space="preserve">, 28.03.2019 </w:t>
      </w:r>
    </w:p>
    <w:p w14:paraId="3E95E595" w14:textId="3A686268" w:rsidR="007F5E11" w:rsidRPr="008E3968" w:rsidRDefault="007F5E11" w:rsidP="007F5E11">
      <w:pPr>
        <w:pStyle w:val="ListParagraph"/>
        <w:ind w:left="0"/>
        <w:rPr>
          <w:rFonts w:ascii="Arial Narrow" w:hAnsi="Arial Narrow"/>
          <w:b/>
          <w:i/>
          <w:color w:val="0070C0"/>
          <w:sz w:val="28"/>
          <w:szCs w:val="28"/>
        </w:rPr>
      </w:pPr>
      <w:r>
        <w:rPr>
          <w:rFonts w:ascii="Arial Narrow" w:hAnsi="Arial Narrow"/>
          <w:b/>
          <w:i/>
          <w:color w:val="0070C0"/>
          <w:sz w:val="28"/>
          <w:szCs w:val="28"/>
        </w:rPr>
        <w:t>Nr. 1</w:t>
      </w:r>
      <w:r>
        <w:rPr>
          <w:rFonts w:ascii="Arial Narrow" w:hAnsi="Arial Narrow"/>
          <w:b/>
          <w:i/>
          <w:color w:val="0070C0"/>
          <w:sz w:val="28"/>
          <w:szCs w:val="28"/>
        </w:rPr>
        <w:t>8</w:t>
      </w:r>
      <w:r>
        <w:rPr>
          <w:rFonts w:ascii="Arial Narrow" w:hAnsi="Arial Narrow"/>
          <w:b/>
          <w:i/>
          <w:color w:val="0070C0"/>
          <w:sz w:val="28"/>
          <w:szCs w:val="28"/>
        </w:rPr>
        <w:t xml:space="preserve"> - </w:t>
      </w:r>
      <w:r w:rsidRPr="008E3968">
        <w:rPr>
          <w:rFonts w:ascii="Arial Narrow" w:hAnsi="Arial Narrow"/>
          <w:b/>
          <w:i/>
          <w:color w:val="0070C0"/>
          <w:sz w:val="28"/>
          <w:szCs w:val="28"/>
        </w:rPr>
        <w:t xml:space="preserve">Adoptata cu 13 voturi pentru </w:t>
      </w:r>
    </w:p>
    <w:p w14:paraId="179558C0" w14:textId="77777777" w:rsidR="007F5E11" w:rsidRPr="008E3968" w:rsidRDefault="007F5E11" w:rsidP="007F5E11">
      <w:pPr>
        <w:pStyle w:val="ListParagraph"/>
        <w:ind w:left="1416"/>
        <w:rPr>
          <w:rFonts w:ascii="Arial Narrow" w:hAnsi="Arial Narrow"/>
          <w:b/>
          <w:sz w:val="28"/>
          <w:szCs w:val="28"/>
        </w:rPr>
      </w:pPr>
    </w:p>
    <w:p w14:paraId="577A8C80" w14:textId="77777777" w:rsidR="007F5E11" w:rsidRPr="00F64D2A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>PRESEDINTE DE SEDINTA</w:t>
      </w:r>
    </w:p>
    <w:p w14:paraId="136CE0AC" w14:textId="5193F29E" w:rsidR="007F5E11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CONSILIER MIHALACHE ION </w:t>
      </w:r>
    </w:p>
    <w:p w14:paraId="33CF7223" w14:textId="385A8148" w:rsidR="007F5E11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</w:p>
    <w:p w14:paraId="031E7576" w14:textId="77777777" w:rsidR="007F5E11" w:rsidRPr="00F64D2A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</w:p>
    <w:p w14:paraId="52F3D59D" w14:textId="77777777" w:rsidR="007F5E11" w:rsidRPr="00F64D2A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</w:p>
    <w:p w14:paraId="6F56CB8A" w14:textId="77777777" w:rsidR="007F5E11" w:rsidRPr="00F64D2A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                                       CONTRASEMNEAZA </w:t>
      </w:r>
    </w:p>
    <w:p w14:paraId="6FCB4F5C" w14:textId="77777777" w:rsidR="007F5E11" w:rsidRPr="00F64D2A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                                       SECRETAR COMUNA PUSCASI</w:t>
      </w:r>
    </w:p>
    <w:p w14:paraId="65B081B8" w14:textId="77777777" w:rsidR="007F5E11" w:rsidRPr="00F64D2A" w:rsidRDefault="007F5E11" w:rsidP="007F5E11">
      <w:pPr>
        <w:pStyle w:val="ListParagraph"/>
        <w:ind w:left="1416"/>
        <w:jc w:val="center"/>
        <w:rPr>
          <w:rFonts w:ascii="Arial Narrow" w:hAnsi="Arial Narrow"/>
          <w:b/>
          <w:color w:val="0070C0"/>
          <w:sz w:val="28"/>
          <w:szCs w:val="28"/>
        </w:rPr>
      </w:pPr>
      <w:r w:rsidRPr="00F64D2A">
        <w:rPr>
          <w:rFonts w:ascii="Arial Narrow" w:hAnsi="Arial Narrow"/>
          <w:b/>
          <w:color w:val="0070C0"/>
          <w:sz w:val="28"/>
          <w:szCs w:val="28"/>
        </w:rPr>
        <w:t xml:space="preserve">                                  GABRIEL MOCANU</w:t>
      </w:r>
    </w:p>
    <w:p w14:paraId="3F6D4F14" w14:textId="77777777" w:rsidR="007F5E11" w:rsidRDefault="007F5E11" w:rsidP="007F5E11">
      <w:pPr>
        <w:spacing w:line="360" w:lineRule="auto"/>
        <w:jc w:val="center"/>
        <w:rPr>
          <w:rFonts w:ascii="Arial Narrow" w:hAnsi="Arial Narrow" w:cs="Arial"/>
          <w:i/>
          <w:sz w:val="32"/>
          <w:szCs w:val="32"/>
        </w:rPr>
      </w:pPr>
    </w:p>
    <w:p w14:paraId="3C5678F0" w14:textId="77777777" w:rsidR="007F5E11" w:rsidRPr="000029EB" w:rsidRDefault="007F5E11" w:rsidP="007F5E11">
      <w:pPr>
        <w:pStyle w:val="NormalWeb"/>
        <w:shd w:val="clear" w:color="auto" w:fill="FFFFFF"/>
        <w:spacing w:before="0" w:beforeAutospacing="0" w:after="225" w:afterAutospacing="0"/>
        <w:ind w:firstLine="720"/>
        <w:jc w:val="both"/>
        <w:textAlignment w:val="baseline"/>
        <w:rPr>
          <w:rFonts w:ascii="Arial Narrow" w:hAnsi="Arial Narrow"/>
          <w:sz w:val="32"/>
          <w:szCs w:val="32"/>
        </w:rPr>
      </w:pPr>
      <w:bookmarkStart w:id="0" w:name="_GoBack"/>
      <w:bookmarkEnd w:id="0"/>
    </w:p>
    <w:p w14:paraId="753C770E" w14:textId="77777777" w:rsidR="007F5E11" w:rsidRDefault="007F5E11"/>
    <w:sectPr w:rsidR="007F5E11" w:rsidSect="00576D2C">
      <w:pgSz w:w="12240" w:h="15840"/>
      <w:pgMar w:top="0" w:right="810" w:bottom="27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E11"/>
    <w:rsid w:val="007F5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28BD72"/>
  <w15:chartTrackingRefBased/>
  <w15:docId w15:val="{412E569A-CD62-4BE9-B462-9494A0333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F5E11"/>
  </w:style>
  <w:style w:type="paragraph" w:styleId="Heading4">
    <w:name w:val="heading 4"/>
    <w:basedOn w:val="Normal"/>
    <w:next w:val="Normal"/>
    <w:link w:val="Heading4Char"/>
    <w:qFormat/>
    <w:rsid w:val="007F5E11"/>
    <w:pPr>
      <w:keepNext/>
      <w:spacing w:after="0" w:line="240" w:lineRule="auto"/>
      <w:ind w:left="540"/>
      <w:jc w:val="center"/>
      <w:outlineLvl w:val="3"/>
    </w:pPr>
    <w:rPr>
      <w:rFonts w:ascii="Times New Roman" w:eastAsia="Times New Roman" w:hAnsi="Times New Roman" w:cs="Times New Roman"/>
      <w:sz w:val="36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F5E11"/>
    <w:rPr>
      <w:rFonts w:ascii="Times New Roman" w:eastAsia="Times New Roman" w:hAnsi="Times New Roman" w:cs="Times New Roman"/>
      <w:sz w:val="36"/>
      <w:szCs w:val="24"/>
      <w:lang w:val="ro-RO" w:eastAsia="ro-RO"/>
    </w:rPr>
  </w:style>
  <w:style w:type="paragraph" w:styleId="NormalWeb">
    <w:name w:val="Normal (Web)"/>
    <w:basedOn w:val="Normal"/>
    <w:uiPriority w:val="99"/>
    <w:unhideWhenUsed/>
    <w:rsid w:val="007F5E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7F5E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7F5E11"/>
    <w:rPr>
      <w:color w:val="0000FF"/>
      <w:u w:val="single"/>
    </w:rPr>
  </w:style>
  <w:style w:type="paragraph" w:styleId="Header">
    <w:name w:val="header"/>
    <w:basedOn w:val="Normal"/>
    <w:link w:val="HeaderChar"/>
    <w:rsid w:val="007F5E1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7F5E11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7F5E1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7F5E11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7F5E11"/>
    <w:pPr>
      <w:spacing w:after="0" w:line="240" w:lineRule="auto"/>
      <w:ind w:left="720"/>
      <w:jc w:val="both"/>
    </w:pPr>
    <w:rPr>
      <w:rFonts w:ascii="Times New Roman" w:eastAsia="Times New Roman" w:hAnsi="Times New Roman" w:cs="Times New Roman"/>
      <w:bCs/>
      <w:sz w:val="32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7F5E11"/>
    <w:rPr>
      <w:rFonts w:ascii="Times New Roman" w:eastAsia="Times New Roman" w:hAnsi="Times New Roman" w:cs="Times New Roman"/>
      <w:bCs/>
      <w:sz w:val="32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7F5E11"/>
    <w:pPr>
      <w:widowControl w:val="0"/>
      <w:spacing w:after="0" w:line="240" w:lineRule="auto"/>
      <w:ind w:left="720"/>
      <w:contextualSpacing/>
    </w:pPr>
    <w:rPr>
      <w:rFonts w:ascii="Courier New" w:eastAsia="Times New Roman" w:hAnsi="Courier New" w:cs="Courier New"/>
      <w:color w:val="000000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2019-04-05T05:11:00Z</dcterms:created>
  <dcterms:modified xsi:type="dcterms:W3CDTF">2019-04-05T05:14:00Z</dcterms:modified>
</cp:coreProperties>
</file>