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9EBE3F" w14:textId="77777777" w:rsidR="007855CB" w:rsidRPr="00560FA8" w:rsidRDefault="007855CB" w:rsidP="007855CB">
      <w:pPr>
        <w:rPr>
          <w:rFonts w:ascii="Arial Narrow" w:hAnsi="Arial Narrow" w:cs="Tahoma"/>
          <w:sz w:val="32"/>
          <w:szCs w:val="32"/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19BBB2DD" wp14:editId="50C98DAB">
            <wp:simplePos x="0" y="0"/>
            <wp:positionH relativeFrom="column">
              <wp:posOffset>3179445</wp:posOffset>
            </wp:positionH>
            <wp:positionV relativeFrom="paragraph">
              <wp:posOffset>252730</wp:posOffset>
            </wp:positionV>
            <wp:extent cx="457200" cy="571500"/>
            <wp:effectExtent l="0" t="0" r="0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9F526C4" w14:textId="77777777" w:rsidR="007855CB" w:rsidRDefault="007855CB" w:rsidP="007855CB">
      <w:pPr>
        <w:pStyle w:val="Header"/>
        <w:jc w:val="center"/>
        <w:rPr>
          <w:rFonts w:ascii="Arial Narrow" w:hAnsi="Arial Narrow" w:cs="Tahoma"/>
          <w:b/>
          <w:sz w:val="32"/>
          <w:szCs w:val="32"/>
        </w:rPr>
      </w:pPr>
    </w:p>
    <w:p w14:paraId="3CDD09AA" w14:textId="77777777" w:rsidR="007855CB" w:rsidRPr="00DB57E3" w:rsidRDefault="007855CB" w:rsidP="007855CB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06C89E25" w14:textId="77777777" w:rsidR="007855CB" w:rsidRPr="00DB57E3" w:rsidRDefault="007855CB" w:rsidP="007855CB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5967ADAF" w14:textId="135B9DED" w:rsidR="007855CB" w:rsidRPr="00DB57E3" w:rsidRDefault="007855CB" w:rsidP="007855CB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797EEDE9" w14:textId="77777777" w:rsidR="007855CB" w:rsidRPr="00560FA8" w:rsidRDefault="007855CB" w:rsidP="007855CB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DB57E3">
        <w:rPr>
          <w:rFonts w:ascii="Arial Narrow" w:hAnsi="Arial Narrow" w:cs="Tahoma"/>
          <w:color w:val="FF0000"/>
          <w:sz w:val="20"/>
          <w:szCs w:val="20"/>
        </w:rPr>
        <w:t xml:space="preserve">COMUNA PUSCASI - Cod poştal  737328- Telefon: 0235.340400/fax : 0235.340348 – e-mail: </w:t>
      </w:r>
      <w:hyperlink r:id="rId7" w:history="1">
        <w:r w:rsidRPr="00DB57E3">
          <w:rPr>
            <w:rStyle w:val="Hyperlink"/>
            <w:rFonts w:ascii="Arial Narrow" w:hAnsi="Arial Narrow" w:cs="Tahoma"/>
            <w:color w:val="FF0000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7855CB" w:rsidRPr="00560FA8" w14:paraId="756F9E65" w14:textId="77777777" w:rsidTr="004C3BD4">
        <w:trPr>
          <w:trHeight w:val="269"/>
        </w:trPr>
        <w:tc>
          <w:tcPr>
            <w:tcW w:w="3122" w:type="dxa"/>
            <w:shd w:val="clear" w:color="auto" w:fill="0000FF"/>
          </w:tcPr>
          <w:p w14:paraId="1579ED99" w14:textId="77777777" w:rsidR="007855CB" w:rsidRPr="00560FA8" w:rsidRDefault="007855CB" w:rsidP="004C3BD4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19CB411" w14:textId="77777777" w:rsidR="007855CB" w:rsidRPr="00560FA8" w:rsidRDefault="007855CB" w:rsidP="004C3BD4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3B4AD77" w14:textId="77777777" w:rsidR="007855CB" w:rsidRPr="00560FA8" w:rsidRDefault="007855CB" w:rsidP="004C3BD4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561C9149" w14:textId="60455285" w:rsidR="007855CB" w:rsidRPr="00C50550" w:rsidRDefault="007855CB" w:rsidP="007855CB">
      <w:pPr>
        <w:pStyle w:val="Heading4"/>
        <w:jc w:val="center"/>
        <w:rPr>
          <w:rFonts w:ascii="Algerian" w:hAnsi="Algerian"/>
          <w:b w:val="0"/>
          <w:color w:val="FF0000"/>
          <w:sz w:val="70"/>
          <w:szCs w:val="70"/>
        </w:rPr>
      </w:pPr>
      <w:r w:rsidRPr="00C50550">
        <w:rPr>
          <w:rFonts w:ascii="Algerian" w:hAnsi="Algerian"/>
          <w:b w:val="0"/>
          <w:color w:val="FF0000"/>
          <w:sz w:val="70"/>
          <w:szCs w:val="70"/>
        </w:rPr>
        <w:t>HOT</w:t>
      </w:r>
      <w:r w:rsidRPr="00C50550">
        <w:rPr>
          <w:b w:val="0"/>
          <w:color w:val="FF0000"/>
          <w:sz w:val="70"/>
          <w:szCs w:val="70"/>
        </w:rPr>
        <w:t>Ă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</w:t>
      </w:r>
      <w:r w:rsidRPr="00C50550">
        <w:rPr>
          <w:rFonts w:ascii="Algerian" w:hAnsi="Algerian" w:cs="Algerian"/>
          <w:b w:val="0"/>
          <w:color w:val="FF0000"/>
          <w:sz w:val="70"/>
          <w:szCs w:val="70"/>
        </w:rPr>
        <w:t>Â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RE</w:t>
      </w:r>
      <w:r>
        <w:rPr>
          <w:rFonts w:ascii="Algerian" w:hAnsi="Algerian"/>
          <w:b w:val="0"/>
          <w:color w:val="FF0000"/>
          <w:sz w:val="70"/>
          <w:szCs w:val="70"/>
        </w:rPr>
        <w:t>a nr. 5/201</w:t>
      </w:r>
      <w:r w:rsidR="00CB7BA7">
        <w:rPr>
          <w:rFonts w:ascii="Algerian" w:hAnsi="Algerian"/>
          <w:b w:val="0"/>
          <w:color w:val="FF0000"/>
          <w:sz w:val="70"/>
          <w:szCs w:val="70"/>
        </w:rPr>
        <w:t>9</w:t>
      </w:r>
    </w:p>
    <w:p w14:paraId="20FE7C75" w14:textId="77777777" w:rsidR="007855CB" w:rsidRPr="00C50550" w:rsidRDefault="007855CB" w:rsidP="007855CB">
      <w:pPr>
        <w:pStyle w:val="BodyText"/>
        <w:ind w:firstLine="720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C50550">
        <w:rPr>
          <w:rFonts w:ascii="Arial Narrow" w:hAnsi="Arial Narrow"/>
          <w:b/>
          <w:color w:val="FF0000"/>
          <w:sz w:val="32"/>
          <w:szCs w:val="32"/>
        </w:rPr>
        <w:t xml:space="preserve">pentru aprobarea </w:t>
      </w:r>
      <w:r>
        <w:rPr>
          <w:rFonts w:ascii="Arial Narrow" w:hAnsi="Arial Narrow"/>
          <w:b/>
          <w:color w:val="FF0000"/>
          <w:sz w:val="32"/>
          <w:szCs w:val="32"/>
        </w:rPr>
        <w:t xml:space="preserve">Retelei scolare in comuna Puscasi  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pentru anul de invatamant 201</w:t>
      </w:r>
      <w:r>
        <w:rPr>
          <w:rFonts w:ascii="Arial Narrow" w:hAnsi="Arial Narrow"/>
          <w:b/>
          <w:color w:val="FF0000"/>
          <w:sz w:val="32"/>
          <w:szCs w:val="32"/>
        </w:rPr>
        <w:t>9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-20</w:t>
      </w:r>
      <w:r>
        <w:rPr>
          <w:rFonts w:ascii="Arial Narrow" w:hAnsi="Arial Narrow"/>
          <w:b/>
          <w:color w:val="FF0000"/>
          <w:sz w:val="32"/>
          <w:szCs w:val="32"/>
        </w:rPr>
        <w:t>20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;</w:t>
      </w:r>
    </w:p>
    <w:p w14:paraId="5DF94D4C" w14:textId="77777777" w:rsidR="007855CB" w:rsidRPr="00AF5B8D" w:rsidRDefault="007855CB" w:rsidP="007855CB">
      <w:pPr>
        <w:pStyle w:val="BodyText"/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01750AC" w14:textId="77777777" w:rsidR="007855CB" w:rsidRPr="00CB7BA7" w:rsidRDefault="007855CB" w:rsidP="007855CB">
      <w:pPr>
        <w:ind w:firstLine="567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bCs/>
          <w:sz w:val="32"/>
          <w:szCs w:val="32"/>
        </w:rPr>
        <w:t xml:space="preserve">- având în vedere Expunerea de motive prezentată de primarul comunei Puşcaşi din care rezultă necesitatea si oportunitatea </w:t>
      </w:r>
      <w:r w:rsidRPr="00CB7BA7">
        <w:rPr>
          <w:rFonts w:ascii="Arial Narrow" w:hAnsi="Arial Narrow"/>
          <w:sz w:val="32"/>
          <w:szCs w:val="32"/>
        </w:rPr>
        <w:t>aprobarii proiectului de hotarare pentru aprobarea Retelei Scolare in comuna Puscasi pentru anul de invatamant 2019-2020;</w:t>
      </w:r>
    </w:p>
    <w:p w14:paraId="597EBE2F" w14:textId="77777777" w:rsidR="007855CB" w:rsidRPr="00CB7BA7" w:rsidRDefault="007855CB" w:rsidP="007855CB">
      <w:pPr>
        <w:ind w:firstLine="567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>- având în vedere avizul compartimentului de specialitate din cadrul aparatului de specialitate al primarului şi Raportul Comisiei de specialitate referitore la adoptarea proiectului de hotărâre supus spre aprobare Consiliului local;</w:t>
      </w:r>
    </w:p>
    <w:p w14:paraId="6E52F9E5" w14:textId="77777777" w:rsidR="007855CB" w:rsidRPr="00CB7BA7" w:rsidRDefault="007855CB" w:rsidP="007855CB">
      <w:pPr>
        <w:ind w:firstLine="567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 xml:space="preserve">- avand in vedere avizul Inspectoratului Scolar Judetean Vaslui privind organizarea retelei scolare din comuna Puscasi, judetul Vaslui, </w:t>
      </w:r>
    </w:p>
    <w:p w14:paraId="0049CAD2" w14:textId="77777777" w:rsidR="007855CB" w:rsidRPr="00CB7BA7" w:rsidRDefault="007855CB" w:rsidP="007855CB">
      <w:pPr>
        <w:ind w:firstLine="567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 xml:space="preserve">- având în vedere prevederile </w:t>
      </w:r>
      <w:r w:rsidRPr="00CB7BA7">
        <w:rPr>
          <w:rFonts w:ascii="Arial Narrow" w:hAnsi="Arial Narrow"/>
          <w:bCs/>
          <w:sz w:val="32"/>
          <w:szCs w:val="32"/>
        </w:rPr>
        <w:t xml:space="preserve">O.M.E.N. nr. 4894/2014, </w:t>
      </w:r>
      <w:r w:rsidRPr="00CB7BA7">
        <w:rPr>
          <w:rFonts w:ascii="Arial Narrow" w:hAnsi="Arial Narrow"/>
          <w:sz w:val="32"/>
          <w:szCs w:val="32"/>
        </w:rPr>
        <w:t xml:space="preserve">art. 19, alin (4) si art. 61 alin (2) din Legea educatiei nationale nr. 1/2011, cu modificarile si completarile ulterioare </w:t>
      </w:r>
    </w:p>
    <w:p w14:paraId="29F67AE2" w14:textId="77777777" w:rsidR="007855CB" w:rsidRPr="00CB7BA7" w:rsidRDefault="007855CB" w:rsidP="007855CB">
      <w:pPr>
        <w:ind w:firstLine="567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>- în temeiul art. 36, alin. (1), alin. (2) lit. „d” şi alin. „6”,lit „1”  pct 1 şi ale art. 45, alin (1) din Legea nr. 215/2001 a administraţiei publice locale, republicată, cu modificarile si completarile ulterioare;</w:t>
      </w:r>
    </w:p>
    <w:p w14:paraId="6FD50A77" w14:textId="77777777" w:rsidR="007855CB" w:rsidRPr="00CB7BA7" w:rsidRDefault="007855CB" w:rsidP="007855CB">
      <w:pPr>
        <w:pStyle w:val="BodyTextIndent"/>
        <w:rPr>
          <w:rFonts w:ascii="Arial Narrow" w:hAnsi="Arial Narrow"/>
          <w:color w:val="FF0000"/>
        </w:rPr>
      </w:pPr>
    </w:p>
    <w:p w14:paraId="5AFF61B4" w14:textId="77777777" w:rsidR="007855CB" w:rsidRPr="00CB7BA7" w:rsidRDefault="007855CB" w:rsidP="007855CB">
      <w:pPr>
        <w:ind w:firstLine="720"/>
        <w:rPr>
          <w:rFonts w:ascii="Arial Narrow" w:hAnsi="Arial Narrow"/>
          <w:b/>
          <w:color w:val="FF0000"/>
          <w:sz w:val="32"/>
          <w:szCs w:val="32"/>
        </w:rPr>
      </w:pPr>
      <w:r w:rsidRPr="00CB7BA7">
        <w:rPr>
          <w:rFonts w:ascii="Arial Narrow" w:hAnsi="Arial Narrow"/>
          <w:b/>
          <w:color w:val="FF0000"/>
          <w:sz w:val="32"/>
          <w:szCs w:val="32"/>
        </w:rPr>
        <w:t xml:space="preserve">Consiliul local al comunei Puşcaşi, judeţul Vaslui,  </w:t>
      </w:r>
    </w:p>
    <w:p w14:paraId="12541494" w14:textId="77777777" w:rsidR="007855CB" w:rsidRPr="00CB7BA7" w:rsidRDefault="007855CB" w:rsidP="007855CB">
      <w:pPr>
        <w:pStyle w:val="BodyTextIndent"/>
        <w:rPr>
          <w:rFonts w:ascii="Arial Narrow" w:hAnsi="Arial Narrow"/>
          <w:bCs/>
          <w:color w:val="FF0000"/>
          <w:sz w:val="28"/>
        </w:rPr>
      </w:pPr>
    </w:p>
    <w:p w14:paraId="3EA6319B" w14:textId="77777777" w:rsidR="007855CB" w:rsidRPr="00CB7BA7" w:rsidRDefault="007855CB" w:rsidP="007855CB">
      <w:pPr>
        <w:pStyle w:val="BodyTextIndent"/>
        <w:jc w:val="center"/>
        <w:rPr>
          <w:rFonts w:ascii="Arial Narrow" w:hAnsi="Arial Narrow"/>
          <w:b/>
          <w:color w:val="FF0000"/>
          <w:sz w:val="36"/>
        </w:rPr>
      </w:pPr>
      <w:r w:rsidRPr="00CB7BA7">
        <w:rPr>
          <w:rFonts w:ascii="Arial Narrow" w:hAnsi="Arial Narrow"/>
          <w:b/>
          <w:color w:val="FF0000"/>
          <w:sz w:val="36"/>
        </w:rPr>
        <w:t>HOTĂRĂŞTE :</w:t>
      </w:r>
    </w:p>
    <w:p w14:paraId="08C9D7DC" w14:textId="77777777" w:rsidR="007855CB" w:rsidRPr="00CB7BA7" w:rsidRDefault="007855CB" w:rsidP="007855CB">
      <w:pPr>
        <w:pStyle w:val="BodyText"/>
        <w:ind w:firstLine="720"/>
        <w:jc w:val="both"/>
        <w:rPr>
          <w:rFonts w:ascii="Arial Narrow" w:hAnsi="Arial Narrow"/>
          <w:b/>
          <w:bCs/>
          <w:sz w:val="32"/>
        </w:rPr>
      </w:pPr>
      <w:r w:rsidRPr="00CB7BA7">
        <w:rPr>
          <w:rFonts w:ascii="Arial Narrow" w:hAnsi="Arial Narrow"/>
          <w:b/>
          <w:bCs/>
          <w:sz w:val="32"/>
        </w:rPr>
        <w:t xml:space="preserve"> </w:t>
      </w:r>
    </w:p>
    <w:p w14:paraId="426AD083" w14:textId="77777777" w:rsidR="007855CB" w:rsidRPr="00CB7BA7" w:rsidRDefault="007855CB" w:rsidP="007855CB">
      <w:pPr>
        <w:pStyle w:val="BodyText"/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b/>
          <w:bCs/>
          <w:sz w:val="32"/>
          <w:szCs w:val="32"/>
        </w:rPr>
        <w:t xml:space="preserve">Art. 1  </w:t>
      </w:r>
      <w:r w:rsidRPr="00CB7BA7">
        <w:rPr>
          <w:rFonts w:ascii="Arial Narrow" w:hAnsi="Arial Narrow"/>
          <w:sz w:val="32"/>
          <w:szCs w:val="32"/>
        </w:rPr>
        <w:t xml:space="preserve">Se aproba  Reteaua Scolara in comuna Puscasi pentru anul de invatamant 2019-2020, conform </w:t>
      </w:r>
      <w:r w:rsidRPr="00CB7BA7">
        <w:rPr>
          <w:rFonts w:ascii="Arial Narrow" w:hAnsi="Arial Narrow"/>
          <w:b/>
          <w:sz w:val="32"/>
          <w:szCs w:val="32"/>
        </w:rPr>
        <w:t>Anexei nr. 1</w:t>
      </w:r>
      <w:r w:rsidRPr="00CB7BA7">
        <w:rPr>
          <w:rFonts w:ascii="Arial Narrow" w:hAnsi="Arial Narrow"/>
          <w:sz w:val="32"/>
          <w:szCs w:val="32"/>
        </w:rPr>
        <w:t xml:space="preserve"> ce face parte din prezenta hotarare.</w:t>
      </w:r>
    </w:p>
    <w:p w14:paraId="16CE1745" w14:textId="77777777" w:rsidR="007855CB" w:rsidRPr="00CB7BA7" w:rsidRDefault="007855CB" w:rsidP="007855CB">
      <w:pPr>
        <w:pStyle w:val="BodyText"/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7B5F7832" w14:textId="77777777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189316F8" w14:textId="77777777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5DE4E4DC" w14:textId="77777777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312CB1AD" w14:textId="77777777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1AA906F4" w14:textId="58CF4B78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r w:rsidRPr="00CB7BA7">
        <w:rPr>
          <w:rFonts w:ascii="Arial Narrow" w:hAnsi="Arial Narrow"/>
          <w:b/>
          <w:szCs w:val="32"/>
        </w:rPr>
        <w:t xml:space="preserve">Art. 2   </w:t>
      </w:r>
      <w:r w:rsidRPr="00CB7BA7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617C6E98" w14:textId="77777777" w:rsidR="007855CB" w:rsidRPr="00CB7BA7" w:rsidRDefault="007855CB" w:rsidP="007855CB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7DABA0A5" w14:textId="77777777" w:rsidR="007855CB" w:rsidRPr="00CB7BA7" w:rsidRDefault="007855CB" w:rsidP="007855CB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B7BA7">
        <w:rPr>
          <w:rFonts w:ascii="Arial Narrow" w:hAnsi="Arial Narrow"/>
          <w:b/>
          <w:bCs/>
          <w:sz w:val="32"/>
          <w:szCs w:val="32"/>
        </w:rPr>
        <w:t xml:space="preserve">Art.3  </w:t>
      </w:r>
      <w:r w:rsidRPr="00CB7BA7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CB7BA7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3C3EDB91" w14:textId="77777777" w:rsidR="007855CB" w:rsidRPr="00CB7BA7" w:rsidRDefault="007855CB" w:rsidP="007855CB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B7BA7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527A2CCE" w14:textId="77777777" w:rsidR="007855CB" w:rsidRPr="00CB7BA7" w:rsidRDefault="007855CB" w:rsidP="007855CB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r w:rsidRPr="00CB7BA7">
        <w:rPr>
          <w:rFonts w:ascii="Arial Narrow" w:hAnsi="Arial Narrow"/>
          <w:bCs/>
          <w:sz w:val="32"/>
          <w:szCs w:val="32"/>
        </w:rPr>
        <w:t>Primarul comunei Puşcaşi domnul Ec. Ignat Nicolae;</w:t>
      </w:r>
    </w:p>
    <w:p w14:paraId="3415C097" w14:textId="77777777" w:rsidR="007855CB" w:rsidRPr="00CB7BA7" w:rsidRDefault="007855CB" w:rsidP="007855CB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>-   Inspectoratul Scolar Judetean Vaslui;</w:t>
      </w:r>
    </w:p>
    <w:p w14:paraId="418A2DF5" w14:textId="77777777" w:rsidR="007855CB" w:rsidRPr="00CB7BA7" w:rsidRDefault="007855CB" w:rsidP="007855CB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CB7BA7">
        <w:rPr>
          <w:rFonts w:ascii="Arial Narrow" w:hAnsi="Arial Narrow"/>
          <w:sz w:val="32"/>
          <w:szCs w:val="32"/>
        </w:rPr>
        <w:t>-    Scoala Gimnaziala nr. 1 Puscasi</w:t>
      </w:r>
    </w:p>
    <w:p w14:paraId="76550AED" w14:textId="77777777" w:rsidR="00CB7BA7" w:rsidRPr="00CB03FB" w:rsidRDefault="00CB7BA7" w:rsidP="00CB7BA7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</w:p>
    <w:p w14:paraId="3791245A" w14:textId="77777777" w:rsidR="00CB7BA7" w:rsidRPr="005562F0" w:rsidRDefault="00CB7BA7" w:rsidP="00CB7BA7">
      <w:pPr>
        <w:rPr>
          <w:rFonts w:ascii="Arial Narrow" w:hAnsi="Arial Narrow"/>
          <w:b/>
          <w:bCs/>
          <w:i/>
          <w:iCs/>
          <w:color w:val="0070C0"/>
        </w:rPr>
      </w:pPr>
      <w:r w:rsidRPr="005562F0">
        <w:rPr>
          <w:rFonts w:ascii="Arial Narrow" w:hAnsi="Arial Narrow"/>
          <w:b/>
          <w:bCs/>
          <w:i/>
          <w:iCs/>
          <w:color w:val="0070C0"/>
        </w:rPr>
        <w:t>Puscasi - 31 ianuarie 2019</w:t>
      </w:r>
    </w:p>
    <w:p w14:paraId="562C6D15" w14:textId="0E68FDD4" w:rsidR="00CB7BA7" w:rsidRPr="005562F0" w:rsidRDefault="00CB7BA7" w:rsidP="00CB7BA7">
      <w:pPr>
        <w:rPr>
          <w:rFonts w:ascii="Arial Narrow" w:hAnsi="Arial Narrow"/>
          <w:b/>
          <w:i/>
          <w:color w:val="0070C0"/>
        </w:rPr>
      </w:pPr>
      <w:r w:rsidRPr="005562F0">
        <w:rPr>
          <w:rFonts w:ascii="Arial Narrow" w:hAnsi="Arial Narrow"/>
          <w:b/>
          <w:bCs/>
          <w:i/>
          <w:iCs/>
          <w:color w:val="0070C0"/>
        </w:rPr>
        <w:t xml:space="preserve"> </w:t>
      </w:r>
      <w:r w:rsidRPr="005562F0">
        <w:rPr>
          <w:rFonts w:ascii="Arial Narrow" w:hAnsi="Arial Narrow"/>
          <w:b/>
          <w:i/>
          <w:color w:val="0070C0"/>
        </w:rPr>
        <w:t>Nr.</w:t>
      </w:r>
      <w:r>
        <w:rPr>
          <w:rFonts w:ascii="Arial Narrow" w:hAnsi="Arial Narrow"/>
          <w:b/>
          <w:i/>
          <w:color w:val="0070C0"/>
        </w:rPr>
        <w:t xml:space="preserve"> 05</w:t>
      </w:r>
      <w:bookmarkStart w:id="0" w:name="_GoBack"/>
      <w:bookmarkEnd w:id="0"/>
      <w:r w:rsidRPr="005562F0">
        <w:rPr>
          <w:rFonts w:ascii="Arial Narrow" w:hAnsi="Arial Narrow"/>
          <w:b/>
          <w:i/>
          <w:color w:val="0070C0"/>
        </w:rPr>
        <w:t xml:space="preserve">  </w:t>
      </w:r>
    </w:p>
    <w:p w14:paraId="0161970C" w14:textId="77777777" w:rsidR="00CB7BA7" w:rsidRPr="005562F0" w:rsidRDefault="00CB7BA7" w:rsidP="00CB7BA7">
      <w:pPr>
        <w:rPr>
          <w:rFonts w:ascii="Arial Narrow" w:hAnsi="Arial Narrow"/>
          <w:b/>
          <w:i/>
          <w:color w:val="0070C0"/>
        </w:rPr>
      </w:pPr>
    </w:p>
    <w:p w14:paraId="17EC67BA" w14:textId="77777777" w:rsidR="00CB7BA7" w:rsidRPr="005562F0" w:rsidRDefault="00CB7BA7" w:rsidP="00CB7BA7">
      <w:pPr>
        <w:rPr>
          <w:rFonts w:ascii="Arial Narrow" w:hAnsi="Arial Narrow"/>
          <w:b/>
          <w:i/>
          <w:color w:val="0070C0"/>
        </w:rPr>
      </w:pPr>
      <w:r w:rsidRPr="005562F0">
        <w:rPr>
          <w:rFonts w:ascii="Arial Narrow" w:hAnsi="Arial Narrow"/>
          <w:b/>
          <w:i/>
          <w:color w:val="0070C0"/>
        </w:rPr>
        <w:t xml:space="preserve">Adoptata cu 13 voturi pentru, 0 voturi contra, 0 abtineri   </w:t>
      </w:r>
    </w:p>
    <w:p w14:paraId="6353FF2B" w14:textId="77777777" w:rsidR="00CB7BA7" w:rsidRPr="000C349F" w:rsidRDefault="00CB7BA7" w:rsidP="00CB7BA7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28710D98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142350D8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29E13308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  <w:r w:rsidRPr="000C349F">
        <w:rPr>
          <w:rFonts w:ascii="Arial Narrow" w:hAnsi="Arial Narrow"/>
          <w:b/>
          <w:i/>
          <w:color w:val="0070C0"/>
          <w:sz w:val="32"/>
          <w:szCs w:val="32"/>
        </w:rPr>
        <w:t>PRESEDINTE DE SEDINTA</w:t>
      </w:r>
    </w:p>
    <w:p w14:paraId="3F6F751A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  <w:r w:rsidRPr="000C349F">
        <w:rPr>
          <w:rFonts w:ascii="Arial Narrow" w:hAnsi="Arial Narrow"/>
          <w:b/>
          <w:i/>
          <w:color w:val="0070C0"/>
          <w:sz w:val="32"/>
          <w:szCs w:val="32"/>
        </w:rPr>
        <w:t xml:space="preserve">CONSILIER 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MACOVEI GHEORGHE </w:t>
      </w:r>
    </w:p>
    <w:p w14:paraId="31EC2CF4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4C85638F" w14:textId="77777777" w:rsidR="00CB7BA7" w:rsidRPr="000C349F" w:rsidRDefault="00CB7BA7" w:rsidP="00CB7BA7">
      <w:pPr>
        <w:jc w:val="center"/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34493366" w14:textId="77777777" w:rsidR="00CB7BA7" w:rsidRPr="00CF3B5E" w:rsidRDefault="00CB7BA7" w:rsidP="00CB7BA7">
      <w:pPr>
        <w:rPr>
          <w:rFonts w:ascii="Arial Narrow" w:hAnsi="Arial Narrow"/>
          <w:b/>
          <w:color w:val="0070C0"/>
          <w:sz w:val="32"/>
          <w:szCs w:val="32"/>
        </w:rPr>
      </w:pPr>
    </w:p>
    <w:p w14:paraId="7745B0B6" w14:textId="77777777" w:rsidR="00CB7BA7" w:rsidRPr="00CF3B5E" w:rsidRDefault="00CB7BA7" w:rsidP="00CB7BA7">
      <w:pPr>
        <w:rPr>
          <w:rFonts w:ascii="Arial Narrow" w:hAnsi="Arial Narrow"/>
          <w:b/>
          <w:color w:val="0070C0"/>
          <w:sz w:val="32"/>
          <w:szCs w:val="32"/>
        </w:rPr>
      </w:pPr>
      <w:r w:rsidRPr="00CF3B5E"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   </w:t>
      </w:r>
      <w:r>
        <w:rPr>
          <w:rFonts w:ascii="Arial Narrow" w:hAnsi="Arial Narrow"/>
          <w:b/>
          <w:color w:val="0070C0"/>
          <w:sz w:val="32"/>
          <w:szCs w:val="32"/>
        </w:rPr>
        <w:t xml:space="preserve">      </w:t>
      </w:r>
      <w:r w:rsidRPr="00CF3B5E">
        <w:rPr>
          <w:rFonts w:ascii="Arial Narrow" w:hAnsi="Arial Narrow"/>
          <w:b/>
          <w:color w:val="0070C0"/>
          <w:sz w:val="32"/>
          <w:szCs w:val="32"/>
        </w:rPr>
        <w:t xml:space="preserve"> </w:t>
      </w:r>
      <w:r>
        <w:rPr>
          <w:rFonts w:ascii="Arial Narrow" w:hAnsi="Arial Narrow"/>
          <w:b/>
          <w:color w:val="0070C0"/>
          <w:sz w:val="32"/>
          <w:szCs w:val="32"/>
        </w:rPr>
        <w:t xml:space="preserve">    </w:t>
      </w:r>
      <w:r w:rsidRPr="00CF3B5E">
        <w:rPr>
          <w:rFonts w:ascii="Arial Narrow" w:hAnsi="Arial Narrow"/>
          <w:b/>
          <w:color w:val="0070C0"/>
          <w:sz w:val="32"/>
          <w:szCs w:val="32"/>
        </w:rPr>
        <w:t>CONTRASEMNEAZA</w:t>
      </w:r>
    </w:p>
    <w:p w14:paraId="47991C18" w14:textId="77777777" w:rsidR="00CB7BA7" w:rsidRPr="00CF3B5E" w:rsidRDefault="00CB7BA7" w:rsidP="00CB7BA7">
      <w:pPr>
        <w:rPr>
          <w:rFonts w:ascii="Arial Narrow" w:hAnsi="Arial Narrow"/>
          <w:b/>
          <w:color w:val="0070C0"/>
          <w:sz w:val="32"/>
          <w:szCs w:val="32"/>
        </w:rPr>
      </w:pPr>
      <w:r w:rsidRPr="00CF3B5E"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      SECRETAR COMUNA PUSCASI</w:t>
      </w:r>
    </w:p>
    <w:p w14:paraId="57D7A6CC" w14:textId="77777777" w:rsidR="00CB7BA7" w:rsidRPr="00CF3B5E" w:rsidRDefault="00CB7BA7" w:rsidP="00CB7BA7">
      <w:pPr>
        <w:rPr>
          <w:rFonts w:ascii="Arial Narrow" w:hAnsi="Arial Narrow"/>
          <w:b/>
          <w:color w:val="0070C0"/>
          <w:sz w:val="32"/>
          <w:szCs w:val="32"/>
        </w:rPr>
      </w:pPr>
      <w:r w:rsidRPr="00CF3B5E"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      </w:t>
      </w:r>
      <w:r>
        <w:rPr>
          <w:rFonts w:ascii="Arial Narrow" w:hAnsi="Arial Narrow"/>
          <w:b/>
          <w:color w:val="0070C0"/>
          <w:sz w:val="32"/>
          <w:szCs w:val="32"/>
        </w:rPr>
        <w:t xml:space="preserve">           </w:t>
      </w:r>
      <w:r w:rsidRPr="00CF3B5E">
        <w:rPr>
          <w:rFonts w:ascii="Arial Narrow" w:hAnsi="Arial Narrow"/>
          <w:b/>
          <w:color w:val="0070C0"/>
          <w:sz w:val="32"/>
          <w:szCs w:val="32"/>
        </w:rPr>
        <w:t>GABRIEL MOCANU</w:t>
      </w:r>
    </w:p>
    <w:p w14:paraId="00021994" w14:textId="77777777" w:rsidR="007855CB" w:rsidRPr="00CB7BA7" w:rsidRDefault="007855CB" w:rsidP="007855CB"/>
    <w:p w14:paraId="6B9BEE72" w14:textId="77777777" w:rsidR="007855CB" w:rsidRPr="00CB7BA7" w:rsidRDefault="007855CB" w:rsidP="007855CB"/>
    <w:p w14:paraId="581787A5" w14:textId="77777777" w:rsidR="007855CB" w:rsidRPr="00CB7BA7" w:rsidRDefault="007855CB" w:rsidP="007855CB"/>
    <w:p w14:paraId="126D4F70" w14:textId="77777777" w:rsidR="00A0766B" w:rsidRPr="00CB7BA7" w:rsidRDefault="00A0766B"/>
    <w:sectPr w:rsidR="00A0766B" w:rsidRPr="00CB7BA7" w:rsidSect="00446109">
      <w:pgSz w:w="12240" w:h="15840"/>
      <w:pgMar w:top="180" w:right="540" w:bottom="67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5CB"/>
    <w:rsid w:val="007855CB"/>
    <w:rsid w:val="00A0766B"/>
    <w:rsid w:val="00C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F38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5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7855CB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855CB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">
    <w:name w:val="Body Text Indent"/>
    <w:basedOn w:val="Normal"/>
    <w:link w:val="BodyTextIndentChar"/>
    <w:rsid w:val="007855CB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7855CB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7855CB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7855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855CB"/>
    <w:rPr>
      <w:color w:val="0000FF"/>
      <w:u w:val="single"/>
    </w:rPr>
  </w:style>
  <w:style w:type="paragraph" w:styleId="Header">
    <w:name w:val="header"/>
    <w:basedOn w:val="Normal"/>
    <w:link w:val="HeaderChar"/>
    <w:rsid w:val="007855C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nhideWhenUsed/>
    <w:rsid w:val="007855C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rmalWeb">
    <w:name w:val="Normal (Web)"/>
    <w:basedOn w:val="Normal"/>
    <w:uiPriority w:val="99"/>
    <w:unhideWhenUsed/>
    <w:rsid w:val="007855CB"/>
    <w:pPr>
      <w:spacing w:before="100" w:beforeAutospacing="1" w:after="100" w:afterAutospacing="1"/>
    </w:pPr>
    <w:rPr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5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7855CB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855CB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">
    <w:name w:val="Body Text Indent"/>
    <w:basedOn w:val="Normal"/>
    <w:link w:val="BodyTextIndentChar"/>
    <w:rsid w:val="007855CB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7855CB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7855CB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7855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855CB"/>
    <w:rPr>
      <w:color w:val="0000FF"/>
      <w:u w:val="single"/>
    </w:rPr>
  </w:style>
  <w:style w:type="paragraph" w:styleId="Header">
    <w:name w:val="header"/>
    <w:basedOn w:val="Normal"/>
    <w:link w:val="HeaderChar"/>
    <w:rsid w:val="007855C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nhideWhenUsed/>
    <w:rsid w:val="007855C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7855CB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rmalWeb">
    <w:name w:val="Normal (Web)"/>
    <w:basedOn w:val="Normal"/>
    <w:uiPriority w:val="99"/>
    <w:unhideWhenUsed/>
    <w:rsid w:val="007855CB"/>
    <w:pPr>
      <w:spacing w:before="100" w:beforeAutospacing="1" w:after="100" w:afterAutospacing="1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2018-12-03T09:40:00Z</cp:lastPrinted>
  <dcterms:created xsi:type="dcterms:W3CDTF">2019-02-21T16:27:00Z</dcterms:created>
  <dcterms:modified xsi:type="dcterms:W3CDTF">2019-02-21T16:27:00Z</dcterms:modified>
</cp:coreProperties>
</file>